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F" w:rsidRPr="006866EF" w:rsidRDefault="006866EF" w:rsidP="006866EF">
      <w:pPr>
        <w:pStyle w:val="Bezodstpw"/>
        <w:spacing w:line="360" w:lineRule="auto"/>
        <w:ind w:left="4956"/>
        <w:jc w:val="both"/>
        <w:rPr>
          <w:rFonts w:cs="Times New Roman"/>
          <w:sz w:val="14"/>
          <w:szCs w:val="22"/>
        </w:rPr>
      </w:pPr>
      <w:r w:rsidRPr="006866EF">
        <w:rPr>
          <w:rFonts w:cs="Times New Roman"/>
          <w:color w:val="000000"/>
          <w:sz w:val="14"/>
          <w:szCs w:val="22"/>
        </w:rPr>
        <w:t>Załącznik</w:t>
      </w:r>
      <w:r w:rsidRPr="006866EF">
        <w:rPr>
          <w:rFonts w:cs="Times New Roman"/>
          <w:sz w:val="14"/>
          <w:szCs w:val="22"/>
        </w:rPr>
        <w:t xml:space="preserve"> do ogłoszenia otwartego konkursu ofert w celu zlecenia fundacjom i organizacjom pozarządowym realizacji zadania publicznego z zakresu rehabilitacji zawodowej i społecznej osób niepełnosprawnych ze środków Państwowego Funduszu Rehabilitacji Osób Niepełnosprawnych</w:t>
      </w:r>
    </w:p>
    <w:p w:rsidR="006866EF" w:rsidRDefault="006866EF" w:rsidP="006866EF">
      <w:pPr>
        <w:pStyle w:val="Bezodstpw"/>
        <w:spacing w:line="360" w:lineRule="auto"/>
        <w:ind w:left="4956"/>
        <w:jc w:val="both"/>
        <w:rPr>
          <w:rFonts w:cs="Times New Roman"/>
          <w:sz w:val="22"/>
          <w:szCs w:val="22"/>
        </w:rPr>
      </w:pPr>
    </w:p>
    <w:p w:rsidR="006866EF" w:rsidRDefault="006866EF" w:rsidP="006866EF">
      <w:pPr>
        <w:pStyle w:val="Bezodstpw"/>
        <w:spacing w:line="360" w:lineRule="auto"/>
        <w:ind w:left="4956"/>
        <w:jc w:val="both"/>
        <w:rPr>
          <w:rFonts w:cs="Times New Roman"/>
          <w:sz w:val="22"/>
          <w:szCs w:val="22"/>
        </w:rPr>
      </w:pPr>
    </w:p>
    <w:p w:rsidR="006866EF" w:rsidRDefault="006866EF" w:rsidP="006866EF">
      <w:pPr>
        <w:tabs>
          <w:tab w:val="left" w:pos="426"/>
        </w:tabs>
        <w:spacing w:line="360" w:lineRule="auto"/>
        <w:rPr>
          <w:rFonts w:cs="Times New Roman"/>
          <w:b/>
          <w:sz w:val="20"/>
          <w:szCs w:val="22"/>
        </w:rPr>
      </w:pPr>
    </w:p>
    <w:p w:rsidR="006866EF" w:rsidRDefault="006866EF" w:rsidP="006866EF">
      <w:pPr>
        <w:tabs>
          <w:tab w:val="left" w:pos="426"/>
        </w:tabs>
        <w:spacing w:line="360" w:lineRule="auto"/>
        <w:rPr>
          <w:rFonts w:cs="Times New Roman"/>
          <w:b/>
          <w:sz w:val="20"/>
          <w:szCs w:val="22"/>
        </w:rPr>
      </w:pPr>
      <w:r>
        <w:rPr>
          <w:rFonts w:cs="Times New Roman"/>
          <w:b/>
          <w:sz w:val="20"/>
          <w:szCs w:val="22"/>
        </w:rPr>
        <w:t xml:space="preserve">     ……………………………………………………….</w:t>
      </w:r>
      <w:r>
        <w:rPr>
          <w:rFonts w:cs="Times New Roman"/>
          <w:b/>
          <w:sz w:val="20"/>
          <w:szCs w:val="22"/>
        </w:rPr>
        <w:tab/>
      </w:r>
      <w:r>
        <w:rPr>
          <w:rFonts w:cs="Times New Roman"/>
          <w:b/>
          <w:sz w:val="20"/>
          <w:szCs w:val="22"/>
        </w:rPr>
        <w:tab/>
        <w:t>………..………..………………………...</w:t>
      </w:r>
    </w:p>
    <w:p w:rsidR="006866EF" w:rsidRDefault="006866EF" w:rsidP="006866EF">
      <w:pPr>
        <w:tabs>
          <w:tab w:val="left" w:pos="426"/>
        </w:tabs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 xml:space="preserve">       (pieczątka nagłówkowa organizacji pozarządowej</w:t>
      </w:r>
      <w:r>
        <w:rPr>
          <w:rFonts w:cs="Times New Roman"/>
          <w:sz w:val="20"/>
          <w:szCs w:val="22"/>
        </w:rPr>
        <w:tab/>
      </w:r>
      <w:r>
        <w:rPr>
          <w:rFonts w:cs="Times New Roman"/>
          <w:sz w:val="20"/>
          <w:szCs w:val="22"/>
        </w:rPr>
        <w:tab/>
      </w:r>
      <w:r>
        <w:rPr>
          <w:rFonts w:cs="Times New Roman"/>
          <w:sz w:val="20"/>
          <w:szCs w:val="22"/>
        </w:rPr>
        <w:tab/>
        <w:t xml:space="preserve"> miejscowość, data                        </w:t>
      </w:r>
    </w:p>
    <w:p w:rsidR="006866EF" w:rsidRDefault="006866EF" w:rsidP="006866EF">
      <w:pPr>
        <w:tabs>
          <w:tab w:val="left" w:pos="426"/>
        </w:tabs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 xml:space="preserve">        podmiotu, o którym mowa w art. 3 ust. 3 ustawy </w:t>
      </w:r>
    </w:p>
    <w:p w:rsidR="006866EF" w:rsidRDefault="006866EF" w:rsidP="006866EF">
      <w:pPr>
        <w:tabs>
          <w:tab w:val="left" w:pos="426"/>
        </w:tabs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 xml:space="preserve">     o działalności pożytku publicznego i o wolontariacie)</w:t>
      </w:r>
    </w:p>
    <w:p w:rsidR="006866EF" w:rsidRDefault="006866EF" w:rsidP="006866EF">
      <w:pPr>
        <w:tabs>
          <w:tab w:val="left" w:pos="426"/>
        </w:tabs>
        <w:spacing w:line="360" w:lineRule="auto"/>
        <w:rPr>
          <w:rFonts w:cs="Times New Roman"/>
          <w:b/>
          <w:sz w:val="20"/>
          <w:szCs w:val="22"/>
        </w:rPr>
      </w:pPr>
    </w:p>
    <w:p w:rsidR="006866EF" w:rsidRDefault="006866EF" w:rsidP="006866EF">
      <w:pPr>
        <w:tabs>
          <w:tab w:val="left" w:pos="426"/>
        </w:tabs>
        <w:spacing w:line="360" w:lineRule="auto"/>
        <w:rPr>
          <w:rFonts w:cs="Times New Roman"/>
          <w:b/>
          <w:sz w:val="20"/>
          <w:szCs w:val="22"/>
        </w:rPr>
      </w:pPr>
    </w:p>
    <w:p w:rsidR="006866EF" w:rsidRDefault="006866EF" w:rsidP="006866EF">
      <w:pPr>
        <w:tabs>
          <w:tab w:val="left" w:pos="426"/>
        </w:tabs>
        <w:spacing w:line="360" w:lineRule="auto"/>
        <w:jc w:val="center"/>
        <w:rPr>
          <w:rFonts w:cs="Times New Roman"/>
          <w:b/>
          <w:sz w:val="20"/>
          <w:szCs w:val="22"/>
        </w:rPr>
      </w:pPr>
      <w:r>
        <w:rPr>
          <w:rFonts w:cs="Times New Roman"/>
          <w:b/>
          <w:sz w:val="20"/>
          <w:szCs w:val="22"/>
        </w:rPr>
        <w:t>Oświadczenie</w:t>
      </w:r>
    </w:p>
    <w:p w:rsidR="006866EF" w:rsidRDefault="006866EF" w:rsidP="006866EF">
      <w:pPr>
        <w:tabs>
          <w:tab w:val="left" w:pos="426"/>
        </w:tabs>
        <w:spacing w:line="360" w:lineRule="auto"/>
        <w:rPr>
          <w:rFonts w:cs="Times New Roman"/>
          <w:b/>
          <w:sz w:val="20"/>
          <w:szCs w:val="22"/>
        </w:rPr>
      </w:pPr>
      <w:r>
        <w:rPr>
          <w:rFonts w:cs="Times New Roman"/>
          <w:b/>
          <w:sz w:val="20"/>
          <w:szCs w:val="22"/>
        </w:rPr>
        <w:t>W związku ubieganiem się przez</w:t>
      </w:r>
    </w:p>
    <w:p w:rsidR="006866EF" w:rsidRDefault="006866EF" w:rsidP="006866EF">
      <w:pPr>
        <w:tabs>
          <w:tab w:val="left" w:pos="426"/>
        </w:tabs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………………………………………………………………………………………………………………………</w:t>
      </w:r>
    </w:p>
    <w:p w:rsidR="006866EF" w:rsidRDefault="006866EF" w:rsidP="006866EF">
      <w:pPr>
        <w:tabs>
          <w:tab w:val="left" w:pos="426"/>
        </w:tabs>
        <w:jc w:val="center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(nazwa organizacji pozarządowej/podmiotu, o którym mowa w art. 3 ust. 3 ustawy o działalności pożytku publicznego i o wolontariacie)</w:t>
      </w:r>
    </w:p>
    <w:p w:rsidR="006866EF" w:rsidRDefault="006866EF" w:rsidP="006866EF">
      <w:pPr>
        <w:tabs>
          <w:tab w:val="left" w:pos="426"/>
        </w:tabs>
        <w:rPr>
          <w:rFonts w:cs="Times New Roman"/>
          <w:b/>
          <w:sz w:val="20"/>
          <w:szCs w:val="22"/>
        </w:rPr>
      </w:pPr>
    </w:p>
    <w:p w:rsidR="006866EF" w:rsidRDefault="006866EF" w:rsidP="006866EF">
      <w:pPr>
        <w:pStyle w:val="Bezodstpw"/>
        <w:spacing w:line="360" w:lineRule="auto"/>
        <w:jc w:val="both"/>
        <w:rPr>
          <w:rFonts w:cs="Times New Roman"/>
          <w:b/>
          <w:sz w:val="20"/>
          <w:szCs w:val="22"/>
        </w:rPr>
      </w:pPr>
      <w:r>
        <w:rPr>
          <w:rFonts w:cs="Times New Roman"/>
          <w:b/>
          <w:sz w:val="20"/>
          <w:szCs w:val="22"/>
        </w:rPr>
        <w:t>w sprawie ogłoszenia otwartego konkursu ofert w celu zlecenia fundacjom i organizacjom pozarządowym realizacji zadania publicznego z zakresu rehabilitacji zawodowej i społecznej osób niepełnosprawnych ze środków Państwowego Funduszu Rehabilitacji Osób Niepełnosprawnych</w:t>
      </w:r>
    </w:p>
    <w:p w:rsidR="006866EF" w:rsidRDefault="006866EF" w:rsidP="006866EF">
      <w:pPr>
        <w:pStyle w:val="Bezodstpw"/>
        <w:spacing w:line="360" w:lineRule="auto"/>
        <w:jc w:val="both"/>
        <w:rPr>
          <w:rFonts w:cs="Times New Roman"/>
          <w:sz w:val="20"/>
          <w:szCs w:val="22"/>
        </w:rPr>
      </w:pPr>
    </w:p>
    <w:p w:rsidR="006866EF" w:rsidRDefault="006866EF" w:rsidP="006866EF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że w stosunku do nas nie jest prowadzone postepowanie egzekucyjne na podstawie przepisów prawa cywilnego i administracyjnego.</w:t>
      </w:r>
    </w:p>
    <w:p w:rsidR="006866EF" w:rsidRDefault="006866EF" w:rsidP="006866EF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że nie działamy w celu osiąganiu zysku.</w:t>
      </w:r>
    </w:p>
    <w:p w:rsidR="006866EF" w:rsidRDefault="006866EF" w:rsidP="006866EF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że w stosunku do nas nie zostało wszczęte postępowanie odpowiednich organów o możliwości popełnienia przestępstwa związanego z prowadzoną działalnością.</w:t>
      </w:r>
    </w:p>
    <w:p w:rsidR="006866EF" w:rsidRDefault="006866EF" w:rsidP="006866EF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3" w:line="360" w:lineRule="auto"/>
        <w:ind w:right="-2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że nie posiadamy wymagalnych zobowiązań wobec PFRON, w tym zaległości w obowiązkowych wpłatach na PFRON.</w:t>
      </w:r>
    </w:p>
    <w:p w:rsidR="006866EF" w:rsidRDefault="006866EF" w:rsidP="006866EF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spacing w:before="3" w:line="360" w:lineRule="auto"/>
        <w:ind w:right="-2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że nie otrzymaliśmy dofinansowania ze środków PFRON na to samo zadanie z samorządu województwa lub samorządu powiatowego na podstawie art. 36 ustawy z dnia 27 sierpnia 1997 r. o rehabilitacji zawodowej i społecznej oraz zatrudnianiu osób niepełnosprawnych (Dz. U. z 2024 r., poz. 44), w tym również w ramach programów celowych zatwierdzonych przez Radę Nadzorczą PFRON.</w:t>
      </w:r>
    </w:p>
    <w:p w:rsidR="006866EF" w:rsidRDefault="006866EF" w:rsidP="006866EF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iż w ramach realizacji niniejszego zadania zapewnimy dostępność osobom ze szczególnymi potrzebami lub dostęp alternatywny, polegający na (opisać w 2-3 zdaniach):</w:t>
      </w:r>
    </w:p>
    <w:p w:rsidR="006866EF" w:rsidRDefault="006866EF" w:rsidP="006866EF">
      <w:pPr>
        <w:pStyle w:val="Bezodstpw"/>
        <w:spacing w:line="276" w:lineRule="auto"/>
        <w:ind w:left="720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66EF" w:rsidRDefault="006866EF" w:rsidP="006866EF">
      <w:pPr>
        <w:numPr>
          <w:ilvl w:val="0"/>
          <w:numId w:val="1"/>
        </w:numPr>
        <w:tabs>
          <w:tab w:val="num" w:pos="360"/>
        </w:tabs>
        <w:suppressAutoHyphens w:val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Oświadczamy, iż w ramach realizacji niniejszego zadania, </w:t>
      </w:r>
      <w:r>
        <w:rPr>
          <w:b/>
          <w:bCs/>
          <w:sz w:val="20"/>
          <w:szCs w:val="22"/>
        </w:rPr>
        <w:t>zobowiązujemy się</w:t>
      </w:r>
      <w:r>
        <w:rPr>
          <w:sz w:val="20"/>
          <w:szCs w:val="22"/>
        </w:rPr>
        <w:t xml:space="preserve"> przed nawiązaniem stosunku pracy z osobą/osobami lub przed dopuszczeniem jej/ich do jakiejkolwiek działalności związanej z wychowaniem, edukacją, wypoczynkiem, leczeniem, świadczeniem porad, rozwojem duchowym, uprawianiem sportu lub realizowaniem innych zainteresowań przez małoletnich, dopełnić </w:t>
      </w:r>
      <w:r>
        <w:rPr>
          <w:sz w:val="20"/>
          <w:szCs w:val="22"/>
        </w:rPr>
        <w:lastRenderedPageBreak/>
        <w:t>wszelkich obowiązków określonych w art. 21 ustawy z dnia 13 maja 2016 r. o przeciwdziałaniu zagrożeniom przestępczością na tle seksualnym i ochronie małoletnich.</w:t>
      </w:r>
    </w:p>
    <w:p w:rsidR="006866EF" w:rsidRDefault="006866EF" w:rsidP="006866EF">
      <w:pPr>
        <w:pStyle w:val="Bezodstpw"/>
        <w:spacing w:line="276" w:lineRule="auto"/>
        <w:ind w:left="720"/>
        <w:jc w:val="both"/>
        <w:rPr>
          <w:rFonts w:cs="Times New Roman"/>
          <w:sz w:val="20"/>
          <w:szCs w:val="22"/>
        </w:rPr>
      </w:pPr>
    </w:p>
    <w:p w:rsidR="006866EF" w:rsidRDefault="006866EF" w:rsidP="006866EF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Oświadczamy, iż ewentualnie przyznana dotacja winna być przekazana na rachunek bankowy o numerze:……………………………………………………………………………………………...</w:t>
      </w:r>
    </w:p>
    <w:p w:rsidR="006866EF" w:rsidRDefault="006866EF" w:rsidP="006866EF">
      <w:pPr>
        <w:pStyle w:val="Bezodstpw"/>
        <w:spacing w:line="360" w:lineRule="auto"/>
        <w:ind w:left="360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Informacje dodatkowe istotne dla złożonych oświadczeń</w:t>
      </w:r>
    </w:p>
    <w:p w:rsidR="006866EF" w:rsidRDefault="006866EF" w:rsidP="006866EF">
      <w:pPr>
        <w:pStyle w:val="Bezodstpw"/>
        <w:spacing w:line="276" w:lineRule="auto"/>
        <w:ind w:left="360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66EF" w:rsidRDefault="006866EF" w:rsidP="006866EF">
      <w:pPr>
        <w:pStyle w:val="Bezodstpw"/>
        <w:spacing w:line="360" w:lineRule="auto"/>
        <w:ind w:left="360"/>
        <w:jc w:val="both"/>
        <w:rPr>
          <w:rFonts w:cs="Times New Roman"/>
          <w:sz w:val="20"/>
          <w:szCs w:val="22"/>
        </w:rPr>
      </w:pPr>
      <w:r>
        <w:rPr>
          <w:rFonts w:cs="Times New Roman"/>
          <w:sz w:val="20"/>
          <w:szCs w:val="22"/>
        </w:rPr>
        <w:t>Niżej podpisane osoby posiadają prawo do składania oświadczeń woli w imieniu organizacji pozarządowe/podmiotu, o którym mowa w art. 3 ust. 3 ustawy o działalności pożytku publicznego i o wolontariacie.</w:t>
      </w:r>
    </w:p>
    <w:p w:rsidR="006866EF" w:rsidRDefault="006866EF" w:rsidP="006866EF">
      <w:pPr>
        <w:pStyle w:val="Bezodstpw"/>
        <w:spacing w:line="360" w:lineRule="auto"/>
        <w:ind w:left="360"/>
        <w:jc w:val="both"/>
        <w:rPr>
          <w:rFonts w:cs="Times New Roman"/>
          <w:sz w:val="20"/>
          <w:szCs w:val="20"/>
        </w:rPr>
      </w:pPr>
    </w:p>
    <w:p w:rsidR="006866EF" w:rsidRDefault="006866EF" w:rsidP="006866EF">
      <w:pPr>
        <w:pStyle w:val="Bezodstpw"/>
        <w:spacing w:line="360" w:lineRule="auto"/>
        <w:ind w:left="360"/>
        <w:jc w:val="both"/>
        <w:rPr>
          <w:rFonts w:cs="Times New Roman"/>
          <w:sz w:val="20"/>
          <w:szCs w:val="20"/>
        </w:rPr>
      </w:pPr>
    </w:p>
    <w:p w:rsidR="006866EF" w:rsidRDefault="006866EF" w:rsidP="006866EF">
      <w:pPr>
        <w:pStyle w:val="Bezodstpw"/>
        <w:ind w:left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6866EF" w:rsidRDefault="006866EF" w:rsidP="006866EF">
      <w:pPr>
        <w:pStyle w:val="Bezodstpw"/>
        <w:ind w:left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(Podpisy)</w:t>
      </w:r>
    </w:p>
    <w:p w:rsidR="009E5315" w:rsidRDefault="009E5315">
      <w:bookmarkStart w:id="0" w:name="_GoBack"/>
      <w:bookmarkEnd w:id="0"/>
    </w:p>
    <w:sectPr w:rsidR="009E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322"/>
    <w:multiLevelType w:val="hybridMultilevel"/>
    <w:tmpl w:val="E71A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EF"/>
    <w:rsid w:val="006866EF"/>
    <w:rsid w:val="009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E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66EF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866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E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66EF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86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2025-06-23T12:37:00Z</dcterms:created>
  <dcterms:modified xsi:type="dcterms:W3CDTF">2025-06-23T12:38:00Z</dcterms:modified>
</cp:coreProperties>
</file>