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F5" w:rsidRDefault="000C4DF5" w:rsidP="000C4DF5">
      <w:pPr>
        <w:jc w:val="both"/>
      </w:pPr>
      <w:r>
        <w:t>W trosce o naszych podopiecznych oraz współpracowników apelujemy o ograniczenie wizyt osobistych w PCPR do tych koniecznych. Jednocześnie zachęcamy do korzystania z kontaktu telefonicznego. Specjaliści odpowiadają na wszelkie pytania związane z pieczą zastępczą, repatriacją, poradnictwem specjalistycznym oraz wsparciem osób niepełnosprawnych - w tym poprzez systemem obsługi wsparcia SOW.</w:t>
      </w:r>
    </w:p>
    <w:p w:rsidR="000C4DF5" w:rsidRDefault="000C4DF5" w:rsidP="000C4DF5">
      <w:pPr>
        <w:jc w:val="both"/>
      </w:pPr>
    </w:p>
    <w:p w:rsidR="000C4DF5" w:rsidRDefault="000C4DF5" w:rsidP="000C4DF5">
      <w:pPr>
        <w:jc w:val="both"/>
      </w:pPr>
      <w:r>
        <w:t xml:space="preserve">Wszystkim naszym podopiecznym przypominamy też o możliwości składania wniosków i sprawozdań za pośrednictwem naszych platform internetowych PFRON i SOW, a także za pośrednictwem poczty e-mail. Korzystanie z tych systemów jest możliwe bez wychodzenia z domu, przez 24 godziny na dobę, 7 dni   w tygodniu. W systemie SOW można złożyć wnioski m.in. na turnusy rehabilitacyjne, sprzęt pomocniczy i ortopedyczny. Wnioski można także pobrać na naszej stronie internetowej </w:t>
      </w:r>
      <w:r>
        <w:br/>
      </w:r>
      <w:bookmarkStart w:id="0" w:name="_GoBack"/>
      <w:bookmarkEnd w:id="0"/>
      <w:r>
        <w:t>i przesłać pocztą.</w:t>
      </w:r>
    </w:p>
    <w:p w:rsidR="001A4F4E" w:rsidRDefault="000C4DF5" w:rsidP="000C4DF5">
      <w:pPr>
        <w:jc w:val="both"/>
      </w:pPr>
      <w:r>
        <w:t xml:space="preserve">Warto przypomnieć także że to szczególnie osoby starsze i z niepełnosprawnościami są w grupie ryzyka </w:t>
      </w:r>
      <w:proofErr w:type="spellStart"/>
      <w:r>
        <w:t>zachorowań</w:t>
      </w:r>
      <w:proofErr w:type="spellEnd"/>
      <w:r>
        <w:t>. Dbajmy więc o ich zdrowie.</w:t>
      </w:r>
    </w:p>
    <w:sectPr w:rsidR="001A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F5"/>
    <w:rsid w:val="000C4DF5"/>
    <w:rsid w:val="001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2020-03-12T10:13:00Z</dcterms:created>
  <dcterms:modified xsi:type="dcterms:W3CDTF">2020-03-12T10:16:00Z</dcterms:modified>
</cp:coreProperties>
</file>