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98" w:rsidRPr="004A5405" w:rsidRDefault="0027220A" w:rsidP="00D45E98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="00D45E98" w:rsidRPr="004A5405">
        <w:rPr>
          <w:sz w:val="24"/>
          <w:szCs w:val="24"/>
        </w:rPr>
        <w:t>ałącznik  nr 1</w:t>
      </w:r>
    </w:p>
    <w:p w:rsidR="00D45E98" w:rsidRPr="004A5405" w:rsidRDefault="00D45E98" w:rsidP="00D45E98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4A5405">
        <w:rPr>
          <w:sz w:val="24"/>
          <w:szCs w:val="24"/>
        </w:rPr>
        <w:t>FKA.332.0</w:t>
      </w:r>
      <w:r w:rsidR="0027220A">
        <w:rPr>
          <w:sz w:val="24"/>
          <w:szCs w:val="24"/>
        </w:rPr>
        <w:t>3</w:t>
      </w:r>
      <w:r w:rsidRPr="004A5405">
        <w:rPr>
          <w:sz w:val="24"/>
          <w:szCs w:val="24"/>
        </w:rPr>
        <w:t>.201</w:t>
      </w:r>
      <w:r w:rsidR="0027220A">
        <w:rPr>
          <w:sz w:val="24"/>
          <w:szCs w:val="24"/>
        </w:rPr>
        <w:t>8</w:t>
      </w:r>
      <w:r w:rsidRPr="004A5405">
        <w:rPr>
          <w:sz w:val="24"/>
          <w:szCs w:val="24"/>
        </w:rPr>
        <w:t>.J</w:t>
      </w:r>
      <w:r w:rsidR="0027220A">
        <w:rPr>
          <w:sz w:val="24"/>
          <w:szCs w:val="24"/>
        </w:rPr>
        <w:t>H</w:t>
      </w:r>
      <w:r w:rsidRPr="004A5405">
        <w:rPr>
          <w:sz w:val="24"/>
          <w:szCs w:val="24"/>
        </w:rPr>
        <w:t xml:space="preserve">                                                                          </w:t>
      </w:r>
    </w:p>
    <w:p w:rsidR="00D45E98" w:rsidRPr="004A5405" w:rsidRDefault="00D45E98" w:rsidP="00D45E98">
      <w:pPr>
        <w:pStyle w:val="Default"/>
        <w:spacing w:line="276" w:lineRule="auto"/>
        <w:jc w:val="center"/>
        <w:rPr>
          <w:b/>
          <w:bCs/>
          <w:color w:val="auto"/>
        </w:rPr>
      </w:pPr>
      <w:r w:rsidRPr="004A5405">
        <w:rPr>
          <w:b/>
          <w:bCs/>
          <w:color w:val="auto"/>
        </w:rPr>
        <w:t>FORMULARZ OFERTY</w:t>
      </w:r>
    </w:p>
    <w:p w:rsidR="00D45E98" w:rsidRPr="004A5405" w:rsidRDefault="00D45E98" w:rsidP="00D45E98">
      <w:pPr>
        <w:pStyle w:val="Default"/>
        <w:spacing w:line="276" w:lineRule="auto"/>
        <w:jc w:val="center"/>
        <w:rPr>
          <w:color w:val="auto"/>
        </w:rPr>
      </w:pPr>
    </w:p>
    <w:p w:rsidR="00D45E98" w:rsidRDefault="00D45E98" w:rsidP="00D45E98">
      <w:pPr>
        <w:pStyle w:val="Tekstpodstawowy3"/>
        <w:numPr>
          <w:ilvl w:val="0"/>
          <w:numId w:val="1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4A5405">
        <w:rPr>
          <w:b/>
          <w:bCs/>
          <w:sz w:val="24"/>
          <w:szCs w:val="24"/>
        </w:rPr>
        <w:t xml:space="preserve">Nazwa i adres Zamawiającego: </w:t>
      </w:r>
      <w:r w:rsidRPr="004A5405">
        <w:rPr>
          <w:sz w:val="24"/>
          <w:szCs w:val="24"/>
        </w:rPr>
        <w:t>Powiat Szczecinecki – Powiatowe Centrum Pomocy Rodzinie ul. Wiatraczna 1, 78-400 Szczecinek.</w:t>
      </w:r>
    </w:p>
    <w:p w:rsidR="00D45E98" w:rsidRPr="00414844" w:rsidRDefault="00D45E98" w:rsidP="00D45E98">
      <w:pPr>
        <w:pStyle w:val="Tekstpodstawowy3"/>
        <w:numPr>
          <w:ilvl w:val="0"/>
          <w:numId w:val="1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414844">
        <w:rPr>
          <w:b/>
          <w:bCs/>
          <w:sz w:val="24"/>
          <w:szCs w:val="24"/>
        </w:rPr>
        <w:t>Opis przedmiotu zamówienia:</w:t>
      </w:r>
      <w:r w:rsidRPr="00414844">
        <w:rPr>
          <w:sz w:val="24"/>
          <w:szCs w:val="24"/>
        </w:rPr>
        <w:t xml:space="preserve"> Świadczenie usług poradnictwa prawnego </w:t>
      </w:r>
      <w:r w:rsidRPr="00414844">
        <w:rPr>
          <w:sz w:val="24"/>
          <w:szCs w:val="24"/>
        </w:rPr>
        <w:br/>
        <w:t>w Powiatowym Centrum Pomocy Rodzinie w Szczecinku.</w:t>
      </w:r>
    </w:p>
    <w:p w:rsidR="00D45E98" w:rsidRPr="004A5405" w:rsidRDefault="00D45E98" w:rsidP="00D45E98">
      <w:pPr>
        <w:pStyle w:val="Tekstpodstawowy3"/>
        <w:numPr>
          <w:ilvl w:val="0"/>
          <w:numId w:val="1"/>
        </w:numPr>
        <w:spacing w:after="0" w:line="276" w:lineRule="auto"/>
        <w:ind w:left="284" w:right="-2"/>
        <w:jc w:val="both"/>
        <w:rPr>
          <w:b/>
          <w:bCs/>
          <w:sz w:val="24"/>
          <w:szCs w:val="24"/>
        </w:rPr>
      </w:pPr>
      <w:r w:rsidRPr="004A5405">
        <w:rPr>
          <w:b/>
          <w:bCs/>
          <w:sz w:val="24"/>
          <w:szCs w:val="24"/>
        </w:rPr>
        <w:t xml:space="preserve">Nazwa i adres Oferenta: </w:t>
      </w:r>
    </w:p>
    <w:p w:rsidR="00D45E98" w:rsidRPr="004A5405" w:rsidRDefault="00D45E98" w:rsidP="00D45E98">
      <w:pPr>
        <w:pStyle w:val="Default"/>
        <w:spacing w:line="276" w:lineRule="auto"/>
        <w:rPr>
          <w:color w:val="auto"/>
        </w:rPr>
      </w:pPr>
    </w:p>
    <w:p w:rsidR="00D45E98" w:rsidRPr="004A5405" w:rsidRDefault="00D45E98" w:rsidP="00D45E98">
      <w:pPr>
        <w:pStyle w:val="Default"/>
        <w:spacing w:line="360" w:lineRule="auto"/>
        <w:rPr>
          <w:color w:val="auto"/>
        </w:rPr>
      </w:pPr>
      <w:r w:rsidRPr="004A5405">
        <w:rPr>
          <w:color w:val="auto"/>
        </w:rPr>
        <w:t xml:space="preserve">……………………………………………….………………………………………….………. </w:t>
      </w:r>
    </w:p>
    <w:p w:rsidR="00D45E98" w:rsidRPr="004A5405" w:rsidRDefault="00D45E98" w:rsidP="00D45E98">
      <w:pPr>
        <w:pStyle w:val="Default"/>
        <w:spacing w:line="360" w:lineRule="auto"/>
        <w:rPr>
          <w:color w:val="auto"/>
        </w:rPr>
      </w:pPr>
      <w:r w:rsidRPr="004A5405">
        <w:rPr>
          <w:color w:val="auto"/>
        </w:rPr>
        <w:t xml:space="preserve">……………………………….………………………………………………………………….. </w:t>
      </w:r>
    </w:p>
    <w:p w:rsidR="006D4816" w:rsidRPr="004A5405" w:rsidRDefault="006D4816" w:rsidP="006D4816">
      <w:pPr>
        <w:pStyle w:val="Default"/>
        <w:spacing w:line="360" w:lineRule="auto"/>
        <w:rPr>
          <w:color w:val="auto"/>
        </w:rPr>
      </w:pPr>
      <w:r w:rsidRPr="004A5405">
        <w:rPr>
          <w:color w:val="auto"/>
        </w:rPr>
        <w:t>N</w:t>
      </w:r>
      <w:r>
        <w:rPr>
          <w:color w:val="auto"/>
        </w:rPr>
        <w:t>IP/PESEL</w:t>
      </w:r>
      <w:r w:rsidRPr="004A5405">
        <w:rPr>
          <w:color w:val="auto"/>
        </w:rPr>
        <w:t>…</w:t>
      </w:r>
      <w:r>
        <w:rPr>
          <w:color w:val="auto"/>
        </w:rPr>
        <w:t>…….</w:t>
      </w:r>
      <w:r w:rsidRPr="004A5405">
        <w:rPr>
          <w:color w:val="auto"/>
        </w:rPr>
        <w:t>…..…………………………………………………………………………</w:t>
      </w:r>
    </w:p>
    <w:p w:rsidR="00D45E98" w:rsidRPr="004A5405" w:rsidRDefault="00D45E98" w:rsidP="00D45E98">
      <w:pPr>
        <w:pStyle w:val="Default"/>
        <w:spacing w:line="360" w:lineRule="auto"/>
        <w:rPr>
          <w:color w:val="auto"/>
        </w:rPr>
      </w:pPr>
      <w:r w:rsidRPr="004A5405">
        <w:rPr>
          <w:color w:val="auto"/>
        </w:rPr>
        <w:t>Nr telefonu-faksu……..…………………………………………………………………………</w:t>
      </w:r>
    </w:p>
    <w:p w:rsidR="00D45E98" w:rsidRPr="004A5405" w:rsidRDefault="00D45E98" w:rsidP="00D45E98">
      <w:pPr>
        <w:pStyle w:val="Default"/>
        <w:spacing w:line="360" w:lineRule="auto"/>
        <w:rPr>
          <w:color w:val="auto"/>
        </w:rPr>
      </w:pPr>
      <w:r w:rsidRPr="004A5405">
        <w:rPr>
          <w:color w:val="auto"/>
        </w:rPr>
        <w:t xml:space="preserve">Adres e-mail…………………………………………………………………………………….. </w:t>
      </w:r>
    </w:p>
    <w:p w:rsidR="00D45E98" w:rsidRPr="004A5405" w:rsidRDefault="00D45E98" w:rsidP="00D45E98">
      <w:pPr>
        <w:pStyle w:val="Default"/>
        <w:spacing w:line="360" w:lineRule="auto"/>
        <w:rPr>
          <w:color w:val="auto"/>
        </w:rPr>
      </w:pPr>
      <w:r w:rsidRPr="004A5405">
        <w:rPr>
          <w:color w:val="auto"/>
        </w:rPr>
        <w:t>Numer telefonu kontaktowego ………………………………………………………………….</w:t>
      </w:r>
    </w:p>
    <w:p w:rsidR="00D45E98" w:rsidRPr="004A5405" w:rsidRDefault="00D45E98" w:rsidP="00D45E98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bCs/>
          <w:color w:val="auto"/>
        </w:rPr>
      </w:pPr>
      <w:r w:rsidRPr="004A5405">
        <w:rPr>
          <w:b/>
          <w:bCs/>
          <w:color w:val="auto"/>
        </w:rPr>
        <w:t xml:space="preserve">Oferuję wykonanie zadań w zakresie świadczenia </w:t>
      </w:r>
      <w:r w:rsidRPr="00642EE2">
        <w:rPr>
          <w:b/>
          <w:color w:val="auto"/>
        </w:rPr>
        <w:t xml:space="preserve">usług </w:t>
      </w:r>
      <w:r w:rsidR="00CD1F9E">
        <w:rPr>
          <w:b/>
          <w:color w:val="auto"/>
        </w:rPr>
        <w:t>pomocy</w:t>
      </w:r>
      <w:r w:rsidR="00642EE2">
        <w:rPr>
          <w:b/>
          <w:color w:val="auto"/>
        </w:rPr>
        <w:t xml:space="preserve"> </w:t>
      </w:r>
      <w:r w:rsidR="00F714AE" w:rsidRPr="00642EE2">
        <w:rPr>
          <w:b/>
          <w:color w:val="auto"/>
        </w:rPr>
        <w:t>prawne</w:t>
      </w:r>
      <w:r w:rsidR="00CD1F9E">
        <w:rPr>
          <w:b/>
          <w:color w:val="auto"/>
        </w:rPr>
        <w:t>j</w:t>
      </w:r>
      <w:r w:rsidR="00F714AE" w:rsidRPr="00642EE2">
        <w:rPr>
          <w:b/>
          <w:color w:val="auto"/>
        </w:rPr>
        <w:t xml:space="preserve"> </w:t>
      </w:r>
      <w:r>
        <w:rPr>
          <w:b/>
        </w:rPr>
        <w:br/>
      </w:r>
      <w:r w:rsidRPr="004A5405">
        <w:rPr>
          <w:b/>
          <w:bCs/>
          <w:color w:val="auto"/>
        </w:rPr>
        <w:t xml:space="preserve">w Powiatowym Centrum Pomocy Rodzinie w Szczecinku </w:t>
      </w:r>
      <w:r w:rsidRPr="004A5405">
        <w:rPr>
          <w:bCs/>
          <w:color w:val="auto"/>
        </w:rPr>
        <w:t xml:space="preserve">zgodnie z warunkami podanymi w ogłoszeniu o przetargu oraz szczegółowym opisem przedmiotu zamówienia opisanym we wzorze umowy stanowiącym załącznik nr </w:t>
      </w:r>
      <w:r w:rsidR="00941587">
        <w:rPr>
          <w:bCs/>
          <w:color w:val="auto"/>
        </w:rPr>
        <w:t>7</w:t>
      </w:r>
      <w:r w:rsidRPr="004A5405">
        <w:rPr>
          <w:bCs/>
          <w:color w:val="auto"/>
        </w:rPr>
        <w:t xml:space="preserve"> do ogłoszenia o przetargu - z dnia  </w:t>
      </w:r>
      <w:r w:rsidR="00642EE2">
        <w:rPr>
          <w:bCs/>
          <w:color w:val="auto"/>
        </w:rPr>
        <w:t>2</w:t>
      </w:r>
      <w:r w:rsidR="006D4816">
        <w:rPr>
          <w:bCs/>
          <w:color w:val="auto"/>
        </w:rPr>
        <w:t>8</w:t>
      </w:r>
      <w:r w:rsidRPr="004A5405">
        <w:rPr>
          <w:bCs/>
          <w:color w:val="auto"/>
        </w:rPr>
        <w:t>.</w:t>
      </w:r>
      <w:r w:rsidR="0027220A">
        <w:rPr>
          <w:bCs/>
          <w:color w:val="auto"/>
        </w:rPr>
        <w:t>11</w:t>
      </w:r>
      <w:r w:rsidRPr="004A5405">
        <w:rPr>
          <w:bCs/>
          <w:color w:val="auto"/>
        </w:rPr>
        <w:t>.201</w:t>
      </w:r>
      <w:r w:rsidR="0027220A">
        <w:rPr>
          <w:bCs/>
          <w:color w:val="auto"/>
        </w:rPr>
        <w:t xml:space="preserve">8 </w:t>
      </w:r>
      <w:r w:rsidRPr="004A5405">
        <w:rPr>
          <w:bCs/>
          <w:color w:val="auto"/>
        </w:rPr>
        <w:t>r. za cenę:</w:t>
      </w:r>
    </w:p>
    <w:p w:rsidR="00D45E98" w:rsidRPr="004A5405" w:rsidRDefault="00D45E98" w:rsidP="0027220A">
      <w:pPr>
        <w:pStyle w:val="Default"/>
        <w:spacing w:line="276" w:lineRule="auto"/>
        <w:rPr>
          <w:b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69"/>
        <w:gridCol w:w="1276"/>
        <w:gridCol w:w="1134"/>
        <w:gridCol w:w="992"/>
        <w:gridCol w:w="1276"/>
        <w:gridCol w:w="1417"/>
      </w:tblGrid>
      <w:tr w:rsidR="00C821BF" w:rsidRPr="004A5405" w:rsidTr="00C821BF">
        <w:trPr>
          <w:trHeight w:val="671"/>
        </w:trPr>
        <w:tc>
          <w:tcPr>
            <w:tcW w:w="570" w:type="dxa"/>
            <w:shd w:val="clear" w:color="auto" w:fill="auto"/>
          </w:tcPr>
          <w:p w:rsidR="00C821BF" w:rsidRPr="00C821BF" w:rsidRDefault="00C821BF" w:rsidP="00C821B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</w:rPr>
            </w:pPr>
            <w:r w:rsidRPr="00C82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2969" w:type="dxa"/>
            <w:shd w:val="clear" w:color="auto" w:fill="auto"/>
          </w:tcPr>
          <w:p w:rsidR="00C821BF" w:rsidRPr="00C821BF" w:rsidRDefault="00C821BF" w:rsidP="00C821B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</w:rPr>
            </w:pPr>
            <w:r w:rsidRPr="00C821BF">
              <w:rPr>
                <w:b/>
                <w:bCs/>
                <w:color w:val="auto"/>
                <w:sz w:val="22"/>
              </w:rPr>
              <w:t>Rodzaj usługi</w:t>
            </w:r>
          </w:p>
        </w:tc>
        <w:tc>
          <w:tcPr>
            <w:tcW w:w="1276" w:type="dxa"/>
            <w:shd w:val="clear" w:color="auto" w:fill="auto"/>
          </w:tcPr>
          <w:p w:rsidR="00C821BF" w:rsidRPr="00C821BF" w:rsidRDefault="00C821BF" w:rsidP="00C821B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</w:rPr>
            </w:pPr>
            <w:r w:rsidRPr="00C821BF">
              <w:rPr>
                <w:b/>
                <w:bCs/>
                <w:color w:val="auto"/>
                <w:sz w:val="22"/>
              </w:rPr>
              <w:t>Jednostka miary</w:t>
            </w:r>
          </w:p>
        </w:tc>
        <w:tc>
          <w:tcPr>
            <w:tcW w:w="1134" w:type="dxa"/>
          </w:tcPr>
          <w:p w:rsidR="00C821BF" w:rsidRPr="00C821BF" w:rsidRDefault="00C821BF" w:rsidP="00C821B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</w:rPr>
            </w:pPr>
            <w:r w:rsidRPr="00C821BF">
              <w:rPr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992" w:type="dxa"/>
          </w:tcPr>
          <w:p w:rsidR="00C821BF" w:rsidRPr="00C821BF" w:rsidRDefault="00C821BF" w:rsidP="00C821B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P</w:t>
            </w:r>
            <w:r w:rsidRPr="00C821BF">
              <w:rPr>
                <w:b/>
                <w:bCs/>
                <w:color w:val="auto"/>
                <w:sz w:val="22"/>
              </w:rPr>
              <w:t>odatek</w:t>
            </w:r>
            <w:r>
              <w:rPr>
                <w:b/>
                <w:bCs/>
                <w:color w:val="auto"/>
                <w:sz w:val="22"/>
              </w:rPr>
              <w:t xml:space="preserve"> V</w:t>
            </w:r>
            <w:r w:rsidRPr="00C821BF">
              <w:rPr>
                <w:b/>
                <w:bCs/>
                <w:color w:val="auto"/>
                <w:sz w:val="22"/>
              </w:rPr>
              <w:t>AT</w:t>
            </w:r>
          </w:p>
        </w:tc>
        <w:tc>
          <w:tcPr>
            <w:tcW w:w="1276" w:type="dxa"/>
            <w:shd w:val="clear" w:color="auto" w:fill="auto"/>
          </w:tcPr>
          <w:p w:rsidR="00C821BF" w:rsidRPr="00C821BF" w:rsidRDefault="00C821BF" w:rsidP="00C821B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</w:rPr>
            </w:pPr>
            <w:r w:rsidRPr="00C821BF">
              <w:rPr>
                <w:b/>
                <w:bCs/>
                <w:color w:val="auto"/>
                <w:sz w:val="22"/>
              </w:rPr>
              <w:t>Cena brutto</w:t>
            </w:r>
            <w:r w:rsidRPr="00C821BF">
              <w:rPr>
                <w:b/>
                <w:bCs/>
                <w:color w:val="auto"/>
                <w:sz w:val="22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C821BF" w:rsidRPr="00C821BF" w:rsidRDefault="00C821BF" w:rsidP="00C821B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</w:rPr>
            </w:pPr>
            <w:r w:rsidRPr="00C821BF">
              <w:rPr>
                <w:b/>
                <w:bCs/>
                <w:color w:val="auto"/>
                <w:sz w:val="22"/>
              </w:rPr>
              <w:t>Słownie cena brutto</w:t>
            </w:r>
          </w:p>
        </w:tc>
      </w:tr>
      <w:tr w:rsidR="00C821BF" w:rsidRPr="004A5405" w:rsidTr="00C821BF">
        <w:trPr>
          <w:trHeight w:val="567"/>
        </w:trPr>
        <w:tc>
          <w:tcPr>
            <w:tcW w:w="570" w:type="dxa"/>
            <w:shd w:val="clear" w:color="auto" w:fill="auto"/>
          </w:tcPr>
          <w:p w:rsidR="00C821BF" w:rsidRPr="004A5405" w:rsidRDefault="00C821BF" w:rsidP="00BE1282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4A5405">
              <w:rPr>
                <w:bCs/>
                <w:color w:val="auto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C821BF" w:rsidRPr="004A5405" w:rsidRDefault="00C821BF" w:rsidP="00642EE2">
            <w:pPr>
              <w:rPr>
                <w:b/>
                <w:bCs/>
              </w:rPr>
            </w:pPr>
            <w:bookmarkStart w:id="0" w:name="OLE_LINK42"/>
            <w:bookmarkStart w:id="1" w:name="OLE_LINK43"/>
            <w:bookmarkStart w:id="2" w:name="OLE_LINK44"/>
            <w:r w:rsidRPr="00642EE2">
              <w:rPr>
                <w:rFonts w:ascii="Times New Roman" w:hAnsi="Times New Roman" w:cs="Times New Roman"/>
                <w:sz w:val="20"/>
                <w:szCs w:val="20"/>
              </w:rPr>
              <w:t>PORADNICTWO PRAWNE W ZAKRESIE PRAWA RODZINNEGO ORAZ PRAWA ZWIĄZANEGO Z SYTUACJAMI KRYZYSOWYMI W RODZINIE, W RAMACH CENTRUM INTERWENCJI KRYZYSOWEJ PROWADZONEGO PRZEZ POWIATOWE CENTRUM POMOCY RODZINIE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</w:tcPr>
          <w:p w:rsidR="00C821BF" w:rsidRPr="004A5405" w:rsidRDefault="00C821BF" w:rsidP="00BE1282">
            <w:pPr>
              <w:pStyle w:val="Default"/>
              <w:spacing w:line="276" w:lineRule="auto"/>
              <w:rPr>
                <w:bCs/>
                <w:color w:val="auto"/>
                <w:sz w:val="20"/>
              </w:rPr>
            </w:pPr>
            <w:bookmarkStart w:id="3" w:name="OLE_LINK45"/>
            <w:r w:rsidRPr="004A5405">
              <w:rPr>
                <w:bCs/>
                <w:color w:val="auto"/>
                <w:sz w:val="20"/>
              </w:rPr>
              <w:t xml:space="preserve">Godzina poradnictwa </w:t>
            </w:r>
          </w:p>
          <w:p w:rsidR="00C821BF" w:rsidRPr="004A5405" w:rsidRDefault="00C821BF" w:rsidP="00BE1282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4A5405">
              <w:rPr>
                <w:bCs/>
                <w:color w:val="auto"/>
                <w:sz w:val="20"/>
              </w:rPr>
              <w:t>(60 min)</w:t>
            </w:r>
            <w:bookmarkEnd w:id="3"/>
          </w:p>
        </w:tc>
        <w:tc>
          <w:tcPr>
            <w:tcW w:w="1134" w:type="dxa"/>
          </w:tcPr>
          <w:p w:rsidR="00C821BF" w:rsidRPr="004A5405" w:rsidRDefault="00C821BF" w:rsidP="00BE1282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821BF" w:rsidRPr="004A5405" w:rsidRDefault="00C821BF" w:rsidP="00BE1282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C821BF" w:rsidRPr="004A5405" w:rsidRDefault="00C821BF" w:rsidP="00BE1282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C821BF" w:rsidRPr="004A5405" w:rsidRDefault="00C821BF" w:rsidP="00BE1282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</w:tr>
    </w:tbl>
    <w:p w:rsidR="00D45E98" w:rsidRPr="004A5405" w:rsidRDefault="00D45E98" w:rsidP="00D45E98">
      <w:pPr>
        <w:pStyle w:val="Default"/>
        <w:numPr>
          <w:ilvl w:val="0"/>
          <w:numId w:val="32"/>
        </w:numPr>
        <w:spacing w:line="276" w:lineRule="auto"/>
        <w:jc w:val="both"/>
        <w:rPr>
          <w:rFonts w:eastAsia="Times New Roman"/>
          <w:b/>
          <w:color w:val="auto"/>
        </w:rPr>
      </w:pPr>
      <w:r w:rsidRPr="004A5405">
        <w:rPr>
          <w:color w:val="auto"/>
        </w:rPr>
        <w:t xml:space="preserve">Cena brutto wymieniona w ust. 1 zawiera wszystkie koszty związane </w:t>
      </w:r>
      <w:r w:rsidRPr="004A5405">
        <w:rPr>
          <w:color w:val="auto"/>
        </w:rPr>
        <w:br/>
        <w:t>z realizacją zadania niezbędne do jego wykonania w tym między innymi (podatek VAT lub w przypadku osób fizycznych nie prowadzących działalności gospodarczej wszelkie zaplanowane oraz niezaplanowane, a wynikające z obowiązujących przepisów podatki oraz składki ZUS ponoszone przez Zamawiającego oraz Wykonawcę,</w:t>
      </w:r>
      <w:bookmarkStart w:id="4" w:name="OLE_LINK35"/>
      <w:bookmarkStart w:id="5" w:name="OLE_LINK36"/>
      <w:bookmarkStart w:id="6" w:name="OLE_LINK37"/>
      <w:r w:rsidRPr="004A5405">
        <w:rPr>
          <w:color w:val="auto"/>
        </w:rPr>
        <w:t xml:space="preserve"> oraz ewentualny koszt dojazdu do klienta.</w:t>
      </w:r>
      <w:bookmarkEnd w:id="4"/>
      <w:bookmarkEnd w:id="5"/>
      <w:bookmarkEnd w:id="6"/>
    </w:p>
    <w:p w:rsidR="00D45E98" w:rsidRDefault="00D45E98" w:rsidP="00D45E98">
      <w:pPr>
        <w:pStyle w:val="Default"/>
        <w:numPr>
          <w:ilvl w:val="0"/>
          <w:numId w:val="32"/>
        </w:numPr>
        <w:spacing w:line="276" w:lineRule="auto"/>
        <w:jc w:val="both"/>
        <w:rPr>
          <w:b/>
          <w:color w:val="auto"/>
        </w:rPr>
      </w:pPr>
      <w:r w:rsidRPr="004A5405">
        <w:rPr>
          <w:color w:val="auto"/>
        </w:rPr>
        <w:t>Jako podstawę rozliczenia przyjmuje się cenę jednostkową brutto zgodnie z ceną przedstawioną w ofercie Wykonawcy.</w:t>
      </w:r>
      <w:r w:rsidRPr="004A5405">
        <w:rPr>
          <w:b/>
          <w:color w:val="auto"/>
        </w:rPr>
        <w:t xml:space="preserve"> </w:t>
      </w:r>
    </w:p>
    <w:p w:rsidR="006D4816" w:rsidRPr="004A5405" w:rsidRDefault="006D4816" w:rsidP="006D4816">
      <w:pPr>
        <w:pStyle w:val="Default"/>
        <w:spacing w:line="276" w:lineRule="auto"/>
        <w:ind w:left="644"/>
        <w:jc w:val="both"/>
        <w:rPr>
          <w:b/>
          <w:color w:val="auto"/>
        </w:rPr>
      </w:pPr>
      <w:bookmarkStart w:id="7" w:name="_GoBack"/>
      <w:bookmarkEnd w:id="7"/>
    </w:p>
    <w:p w:rsidR="00D45E98" w:rsidRPr="004A5405" w:rsidRDefault="00D45E98" w:rsidP="00D45E98">
      <w:pPr>
        <w:pStyle w:val="Default"/>
        <w:numPr>
          <w:ilvl w:val="0"/>
          <w:numId w:val="1"/>
        </w:numPr>
        <w:spacing w:line="276" w:lineRule="auto"/>
        <w:ind w:left="284"/>
        <w:rPr>
          <w:b/>
          <w:bCs/>
          <w:color w:val="auto"/>
        </w:rPr>
      </w:pPr>
      <w:r w:rsidRPr="004A5405">
        <w:rPr>
          <w:b/>
          <w:bCs/>
          <w:color w:val="auto"/>
        </w:rPr>
        <w:lastRenderedPageBreak/>
        <w:t>Deklaruję ponadto:</w:t>
      </w:r>
    </w:p>
    <w:p w:rsidR="00D45E98" w:rsidRPr="004A5405" w:rsidRDefault="00D45E98" w:rsidP="00D45E98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4A5405">
        <w:rPr>
          <w:bCs/>
          <w:color w:val="auto"/>
        </w:rPr>
        <w:t xml:space="preserve">Wykonywanie usługi w terminie od dnia </w:t>
      </w:r>
      <w:r w:rsidR="00293529">
        <w:rPr>
          <w:bCs/>
          <w:color w:val="auto"/>
        </w:rPr>
        <w:t xml:space="preserve">01 stycznia </w:t>
      </w:r>
      <w:r w:rsidR="0027220A">
        <w:rPr>
          <w:bCs/>
          <w:color w:val="auto"/>
        </w:rPr>
        <w:t>2019 r.</w:t>
      </w:r>
      <w:r w:rsidRPr="004A5405">
        <w:rPr>
          <w:bCs/>
          <w:color w:val="auto"/>
        </w:rPr>
        <w:t xml:space="preserve"> do dnia 31 grudnia 201</w:t>
      </w:r>
      <w:r w:rsidR="0027220A">
        <w:rPr>
          <w:bCs/>
          <w:color w:val="auto"/>
        </w:rPr>
        <w:t>9</w:t>
      </w:r>
      <w:r w:rsidRPr="004A5405">
        <w:rPr>
          <w:bCs/>
          <w:color w:val="auto"/>
        </w:rPr>
        <w:t xml:space="preserve"> r.</w:t>
      </w:r>
      <w:r w:rsidRPr="004A5405">
        <w:rPr>
          <w:b/>
          <w:bCs/>
          <w:color w:val="auto"/>
        </w:rPr>
        <w:t xml:space="preserve"> </w:t>
      </w:r>
    </w:p>
    <w:p w:rsidR="00D45E98" w:rsidRPr="004A5405" w:rsidRDefault="00D45E98" w:rsidP="00D45E98">
      <w:pPr>
        <w:pStyle w:val="Akapitzlist"/>
        <w:numPr>
          <w:ilvl w:val="0"/>
          <w:numId w:val="29"/>
        </w:numPr>
        <w:spacing w:line="276" w:lineRule="auto"/>
        <w:jc w:val="both"/>
      </w:pPr>
      <w:r w:rsidRPr="004A5405">
        <w:rPr>
          <w:rFonts w:eastAsia="Calibri"/>
        </w:rPr>
        <w:t>Gotowość do podjęcia wykonania usługi w nienormowanych godzinach pracy, po wcześniejszym uzgodnieniu terminów oraz czasu z Zamawiającym.</w:t>
      </w:r>
    </w:p>
    <w:p w:rsidR="00D45E98" w:rsidRPr="004A5405" w:rsidRDefault="00D45E98" w:rsidP="00D45E98">
      <w:pPr>
        <w:pStyle w:val="Default"/>
        <w:numPr>
          <w:ilvl w:val="0"/>
          <w:numId w:val="30"/>
        </w:numPr>
        <w:spacing w:line="276" w:lineRule="auto"/>
        <w:ind w:left="284"/>
        <w:jc w:val="both"/>
        <w:rPr>
          <w:b/>
          <w:color w:val="auto"/>
        </w:rPr>
      </w:pPr>
      <w:r w:rsidRPr="004A5405">
        <w:rPr>
          <w:b/>
          <w:color w:val="auto"/>
        </w:rPr>
        <w:t>Oświadczam, że:</w:t>
      </w:r>
    </w:p>
    <w:p w:rsidR="00D45E98" w:rsidRPr="004A5405" w:rsidRDefault="00D45E98" w:rsidP="00D45E98">
      <w:pPr>
        <w:pStyle w:val="Default"/>
        <w:numPr>
          <w:ilvl w:val="0"/>
          <w:numId w:val="31"/>
        </w:numPr>
        <w:spacing w:line="276" w:lineRule="auto"/>
        <w:ind w:left="709"/>
        <w:jc w:val="both"/>
        <w:rPr>
          <w:color w:val="auto"/>
        </w:rPr>
      </w:pPr>
      <w:r w:rsidRPr="004A5405">
        <w:rPr>
          <w:color w:val="auto"/>
        </w:rPr>
        <w:t>Posiadam uprawnienia do wykonania określonej działalności lub czynności, jeżeli przepisy prawa nakładają obowiązek ich posiadania;</w:t>
      </w:r>
    </w:p>
    <w:p w:rsidR="00D45E98" w:rsidRPr="004A5405" w:rsidRDefault="00D45E98" w:rsidP="00D45E98">
      <w:pPr>
        <w:pStyle w:val="Default"/>
        <w:numPr>
          <w:ilvl w:val="0"/>
          <w:numId w:val="31"/>
        </w:numPr>
        <w:spacing w:line="276" w:lineRule="auto"/>
        <w:ind w:left="709"/>
        <w:jc w:val="both"/>
        <w:rPr>
          <w:color w:val="auto"/>
        </w:rPr>
      </w:pPr>
      <w:r w:rsidRPr="004A5405">
        <w:rPr>
          <w:color w:val="auto"/>
        </w:rPr>
        <w:t>Posiadam niezbędną wiedzę i doświadczenie oraz potencjał techniczny do wykonania zamówienia;</w:t>
      </w:r>
    </w:p>
    <w:p w:rsidR="00D45E98" w:rsidRPr="004A5405" w:rsidRDefault="00D45E98" w:rsidP="00D45E98">
      <w:pPr>
        <w:pStyle w:val="Default"/>
        <w:numPr>
          <w:ilvl w:val="0"/>
          <w:numId w:val="31"/>
        </w:numPr>
        <w:spacing w:line="276" w:lineRule="auto"/>
        <w:ind w:left="709"/>
        <w:jc w:val="both"/>
        <w:rPr>
          <w:color w:val="auto"/>
        </w:rPr>
      </w:pPr>
      <w:r w:rsidRPr="004A5405">
        <w:rPr>
          <w:color w:val="auto"/>
        </w:rPr>
        <w:t>Znajduję się w sytuacji ekonomicznej i finansowej zapewniającej wykonanie zamówienia.</w:t>
      </w:r>
    </w:p>
    <w:p w:rsidR="00D45E98" w:rsidRPr="004A5405" w:rsidRDefault="00D45E98" w:rsidP="00D45E98">
      <w:pPr>
        <w:pStyle w:val="Default"/>
        <w:spacing w:line="276" w:lineRule="auto"/>
        <w:ind w:left="709"/>
        <w:jc w:val="both"/>
        <w:rPr>
          <w:color w:val="auto"/>
        </w:rPr>
      </w:pPr>
    </w:p>
    <w:p w:rsidR="00D45E98" w:rsidRPr="004A5405" w:rsidRDefault="00D45E98" w:rsidP="00D45E98">
      <w:pPr>
        <w:pStyle w:val="Default"/>
        <w:spacing w:line="276" w:lineRule="auto"/>
        <w:jc w:val="both"/>
        <w:rPr>
          <w:color w:val="auto"/>
        </w:rPr>
      </w:pPr>
    </w:p>
    <w:p w:rsidR="00D45E98" w:rsidRPr="004A5405" w:rsidRDefault="00D45E98" w:rsidP="00D45E98">
      <w:pPr>
        <w:pStyle w:val="Default"/>
        <w:spacing w:line="276" w:lineRule="auto"/>
        <w:jc w:val="both"/>
        <w:rPr>
          <w:color w:val="auto"/>
        </w:rPr>
      </w:pPr>
    </w:p>
    <w:p w:rsidR="00D45E98" w:rsidRPr="004A5405" w:rsidRDefault="00D45E98" w:rsidP="00D45E98">
      <w:pPr>
        <w:pStyle w:val="Default"/>
        <w:spacing w:line="276" w:lineRule="auto"/>
        <w:jc w:val="both"/>
        <w:rPr>
          <w:color w:val="auto"/>
        </w:rPr>
      </w:pPr>
    </w:p>
    <w:p w:rsidR="00D45E98" w:rsidRPr="004A5405" w:rsidRDefault="00D45E98" w:rsidP="00D45E98">
      <w:pPr>
        <w:pStyle w:val="Default"/>
        <w:spacing w:line="276" w:lineRule="auto"/>
        <w:jc w:val="both"/>
        <w:rPr>
          <w:color w:val="auto"/>
        </w:rPr>
      </w:pPr>
    </w:p>
    <w:p w:rsidR="00D45E98" w:rsidRPr="004A5405" w:rsidRDefault="00D45E98" w:rsidP="00D45E98">
      <w:pPr>
        <w:pStyle w:val="Default"/>
        <w:spacing w:line="276" w:lineRule="auto"/>
        <w:rPr>
          <w:color w:val="auto"/>
        </w:rPr>
      </w:pPr>
      <w:r w:rsidRPr="004A5405">
        <w:rPr>
          <w:color w:val="auto"/>
        </w:rPr>
        <w:t>………………………………                                                      ……………………………….</w:t>
      </w:r>
    </w:p>
    <w:p w:rsidR="00A40093" w:rsidRPr="00310350" w:rsidRDefault="00D45E98" w:rsidP="00E11A74">
      <w:pPr>
        <w:jc w:val="right"/>
      </w:pPr>
      <w:r w:rsidRPr="004A5405">
        <w:rPr>
          <w:rFonts w:ascii="Times New Roman" w:hAnsi="Times New Roman" w:cs="Times New Roman"/>
          <w:bCs/>
          <w:sz w:val="24"/>
          <w:szCs w:val="24"/>
        </w:rPr>
        <w:t>Miejscowość, data                                                                           Podpis oferenta lub osoby  przez niego upoważnionej</w:t>
      </w:r>
    </w:p>
    <w:sectPr w:rsidR="00A40093" w:rsidRPr="00310350" w:rsidSect="00C821B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86" w:rsidRDefault="00895F86" w:rsidP="00616D28">
      <w:r>
        <w:separator/>
      </w:r>
    </w:p>
  </w:endnote>
  <w:endnote w:type="continuationSeparator" w:id="0">
    <w:p w:rsidR="00895F86" w:rsidRDefault="00895F86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16">
          <w:rPr>
            <w:noProof/>
          </w:rPr>
          <w:t>2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86" w:rsidRDefault="00895F86" w:rsidP="00616D28">
      <w:r>
        <w:separator/>
      </w:r>
    </w:p>
  </w:footnote>
  <w:footnote w:type="continuationSeparator" w:id="0">
    <w:p w:rsidR="00895F86" w:rsidRDefault="00895F86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07AE3CAB"/>
    <w:multiLevelType w:val="hybridMultilevel"/>
    <w:tmpl w:val="9BAED9E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4E51"/>
    <w:multiLevelType w:val="hybridMultilevel"/>
    <w:tmpl w:val="982667BC"/>
    <w:lvl w:ilvl="0" w:tplc="0EFE895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22"/>
  </w:num>
  <w:num w:numId="11">
    <w:abstractNumId w:val="9"/>
  </w:num>
  <w:num w:numId="12">
    <w:abstractNumId w:val="28"/>
  </w:num>
  <w:num w:numId="13">
    <w:abstractNumId w:val="31"/>
  </w:num>
  <w:num w:numId="14">
    <w:abstractNumId w:val="30"/>
  </w:num>
  <w:num w:numId="15">
    <w:abstractNumId w:val="21"/>
  </w:num>
  <w:num w:numId="16">
    <w:abstractNumId w:val="32"/>
  </w:num>
  <w:num w:numId="17">
    <w:abstractNumId w:val="25"/>
  </w:num>
  <w:num w:numId="18">
    <w:abstractNumId w:val="23"/>
  </w:num>
  <w:num w:numId="19">
    <w:abstractNumId w:val="29"/>
  </w:num>
  <w:num w:numId="20">
    <w:abstractNumId w:val="17"/>
  </w:num>
  <w:num w:numId="21">
    <w:abstractNumId w:val="6"/>
  </w:num>
  <w:num w:numId="22">
    <w:abstractNumId w:val="16"/>
  </w:num>
  <w:num w:numId="23">
    <w:abstractNumId w:val="18"/>
  </w:num>
  <w:num w:numId="24">
    <w:abstractNumId w:val="7"/>
  </w:num>
  <w:num w:numId="25">
    <w:abstractNumId w:val="14"/>
  </w:num>
  <w:num w:numId="26">
    <w:abstractNumId w:val="8"/>
  </w:num>
  <w:num w:numId="27">
    <w:abstractNumId w:val="27"/>
  </w:num>
  <w:num w:numId="28">
    <w:abstractNumId w:val="26"/>
  </w:num>
  <w:num w:numId="29">
    <w:abstractNumId w:val="20"/>
  </w:num>
  <w:num w:numId="30">
    <w:abstractNumId w:val="12"/>
  </w:num>
  <w:num w:numId="31">
    <w:abstractNumId w:val="3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090305"/>
    <w:rsid w:val="00141154"/>
    <w:rsid w:val="00231C55"/>
    <w:rsid w:val="0027220A"/>
    <w:rsid w:val="00293529"/>
    <w:rsid w:val="00310350"/>
    <w:rsid w:val="0038521E"/>
    <w:rsid w:val="00616D28"/>
    <w:rsid w:val="00642EE2"/>
    <w:rsid w:val="006D4816"/>
    <w:rsid w:val="00736716"/>
    <w:rsid w:val="007D2D85"/>
    <w:rsid w:val="00895F86"/>
    <w:rsid w:val="00941587"/>
    <w:rsid w:val="0099027A"/>
    <w:rsid w:val="00A40093"/>
    <w:rsid w:val="00C821BF"/>
    <w:rsid w:val="00CD1F9E"/>
    <w:rsid w:val="00D15FE5"/>
    <w:rsid w:val="00D45E98"/>
    <w:rsid w:val="00E11A74"/>
    <w:rsid w:val="00F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uiPriority w:val="99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3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7A9C-67A7-4093-8290-8DE1A33D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Województwa Zachodniopomorskiego</dc:creator>
  <cp:lastModifiedBy>ASIA</cp:lastModifiedBy>
  <cp:revision>11</cp:revision>
  <cp:lastPrinted>2017-02-21T10:52:00Z</cp:lastPrinted>
  <dcterms:created xsi:type="dcterms:W3CDTF">2017-01-30T13:31:00Z</dcterms:created>
  <dcterms:modified xsi:type="dcterms:W3CDTF">2018-11-28T07:36:00Z</dcterms:modified>
</cp:coreProperties>
</file>